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В ________________________________________</w:t>
      </w:r>
    </w:p>
    <w:p w:rsidR="004C5FCF" w:rsidRPr="009A3033" w:rsidRDefault="004C5FCF" w:rsidP="004C5FCF">
      <w:pPr>
        <w:spacing w:after="0" w:line="240" w:lineRule="auto"/>
        <w:jc w:val="center"/>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 xml:space="preserve">                                                      (наименование суда)</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________________________________________</w:t>
      </w:r>
    </w:p>
    <w:p w:rsidR="004C5FCF" w:rsidRPr="009A3033" w:rsidRDefault="004C5FCF" w:rsidP="004C5FCF">
      <w:pPr>
        <w:spacing w:after="240" w:line="240" w:lineRule="auto"/>
        <w:rPr>
          <w:rFonts w:ascii="Times New Roman" w:eastAsia="Times New Roman" w:hAnsi="Times New Roman"/>
          <w:sz w:val="24"/>
          <w:szCs w:val="24"/>
          <w:lang w:eastAsia="ru-RU"/>
        </w:rPr>
      </w:pP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b/>
          <w:bCs/>
          <w:sz w:val="24"/>
          <w:szCs w:val="24"/>
          <w:lang w:eastAsia="ru-RU"/>
        </w:rPr>
        <w:t>Истец:</w:t>
      </w:r>
      <w:r w:rsidRPr="009A3033">
        <w:rPr>
          <w:rFonts w:ascii="Times New Roman" w:eastAsia="Times New Roman" w:hAnsi="Times New Roman"/>
          <w:sz w:val="24"/>
          <w:szCs w:val="24"/>
          <w:lang w:eastAsia="ru-RU"/>
        </w:rPr>
        <w:t>  ________________________________________</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                                              (Ф.И.О. либо наименование организации)</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________________________________________</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(почтовый адрес истца, телефон, эл. адрес)</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 </w:t>
      </w:r>
      <w:r w:rsidRPr="009A3033">
        <w:rPr>
          <w:rFonts w:ascii="Times New Roman" w:eastAsia="Times New Roman" w:hAnsi="Times New Roman"/>
          <w:b/>
          <w:bCs/>
          <w:sz w:val="24"/>
          <w:szCs w:val="24"/>
          <w:lang w:eastAsia="ru-RU"/>
        </w:rPr>
        <w:t>    </w:t>
      </w:r>
      <w:r w:rsidRPr="009A3033">
        <w:rPr>
          <w:rFonts w:ascii="Times New Roman" w:eastAsia="Times New Roman" w:hAnsi="Times New Roman"/>
          <w:b/>
          <w:bCs/>
          <w:sz w:val="24"/>
          <w:szCs w:val="24"/>
          <w:lang w:eastAsia="ru-RU"/>
        </w:rPr>
        <w:br/>
        <w:t> Ответчик:  </w:t>
      </w:r>
      <w:r w:rsidRPr="009A3033">
        <w:rPr>
          <w:rFonts w:ascii="Times New Roman" w:eastAsia="Times New Roman" w:hAnsi="Times New Roman"/>
          <w:bCs/>
          <w:sz w:val="24"/>
          <w:szCs w:val="24"/>
          <w:lang w:eastAsia="ru-RU"/>
        </w:rPr>
        <w:t>________________________________________</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(Ф.И.О. либо наименование организации)</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________________________________________</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                                                                         (адрес ответчика, телефон, эл. адрес)</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b/>
          <w:bCs/>
          <w:sz w:val="24"/>
          <w:szCs w:val="24"/>
          <w:lang w:eastAsia="ru-RU"/>
        </w:rPr>
        <w:t> Третье лицо:  </w:t>
      </w:r>
      <w:r w:rsidRPr="009A3033">
        <w:rPr>
          <w:rFonts w:ascii="Times New Roman" w:eastAsia="Times New Roman" w:hAnsi="Times New Roman"/>
          <w:bCs/>
          <w:sz w:val="24"/>
          <w:szCs w:val="24"/>
          <w:lang w:eastAsia="ru-RU"/>
        </w:rPr>
        <w:t>________________________________________</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(Ф.И.О. либо наименование организации)</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________________________________________</w:t>
      </w: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                                                                         (адрес, телефон, эл. адрес)</w:t>
      </w:r>
    </w:p>
    <w:p w:rsidR="004C5FCF" w:rsidRPr="009A3033" w:rsidRDefault="004C5FCF" w:rsidP="004C5FCF">
      <w:pPr>
        <w:spacing w:after="0" w:line="240" w:lineRule="auto"/>
        <w:rPr>
          <w:rFonts w:ascii="Times New Roman" w:eastAsia="Times New Roman" w:hAnsi="Times New Roman"/>
          <w:sz w:val="24"/>
          <w:szCs w:val="24"/>
          <w:lang w:eastAsia="ru-RU"/>
        </w:rPr>
      </w:pPr>
    </w:p>
    <w:p w:rsidR="004C5FCF" w:rsidRPr="009A3033" w:rsidRDefault="004C5FCF" w:rsidP="004C5FCF">
      <w:pPr>
        <w:spacing w:after="0" w:line="240" w:lineRule="auto"/>
        <w:jc w:val="right"/>
        <w:rPr>
          <w:rFonts w:ascii="Times New Roman" w:eastAsia="Times New Roman" w:hAnsi="Times New Roman"/>
          <w:sz w:val="24"/>
          <w:szCs w:val="24"/>
          <w:lang w:eastAsia="ru-RU"/>
        </w:rPr>
      </w:pPr>
      <w:r w:rsidRPr="009A3033">
        <w:rPr>
          <w:rFonts w:ascii="Times New Roman" w:eastAsia="Times New Roman" w:hAnsi="Times New Roman"/>
          <w:b/>
          <w:bCs/>
          <w:sz w:val="24"/>
          <w:szCs w:val="24"/>
          <w:lang w:eastAsia="ru-RU"/>
        </w:rPr>
        <w:t>Гражданское дело № </w:t>
      </w:r>
      <w:r w:rsidRPr="009A3033">
        <w:rPr>
          <w:rFonts w:ascii="Times New Roman" w:eastAsia="Times New Roman" w:hAnsi="Times New Roman"/>
          <w:bCs/>
          <w:sz w:val="24"/>
          <w:szCs w:val="24"/>
          <w:lang w:eastAsia="ru-RU"/>
        </w:rPr>
        <w:t>________________________________________</w:t>
      </w:r>
    </w:p>
    <w:p w:rsidR="004C5FCF" w:rsidRPr="009A3033" w:rsidRDefault="004C5FCF" w:rsidP="004C5FCF">
      <w:pPr>
        <w:spacing w:after="0" w:line="240" w:lineRule="auto"/>
        <w:jc w:val="center"/>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 xml:space="preserve">                                                                        (указать номер дела)</w:t>
      </w:r>
    </w:p>
    <w:p w:rsidR="004C5FCF" w:rsidRPr="009A3033" w:rsidRDefault="004C5FCF" w:rsidP="004C5FCF">
      <w:pPr>
        <w:spacing w:after="0" w:line="240" w:lineRule="auto"/>
        <w:rPr>
          <w:rFonts w:ascii="Times New Roman" w:eastAsia="Times New Roman" w:hAnsi="Times New Roman"/>
          <w:sz w:val="24"/>
          <w:szCs w:val="24"/>
          <w:lang w:eastAsia="ru-RU"/>
        </w:rPr>
      </w:pPr>
    </w:p>
    <w:p w:rsidR="004C5FCF" w:rsidRPr="009A3033" w:rsidRDefault="004C5FCF" w:rsidP="004C5FCF">
      <w:pPr>
        <w:spacing w:after="0" w:line="240" w:lineRule="auto"/>
        <w:rPr>
          <w:rFonts w:ascii="Verdana" w:eastAsia="Times New Roman" w:hAnsi="Verdana"/>
          <w:bCs/>
          <w:sz w:val="20"/>
          <w:lang w:eastAsia="ru-RU"/>
        </w:rPr>
      </w:pPr>
    </w:p>
    <w:p w:rsidR="004C5FCF" w:rsidRPr="009A3033" w:rsidRDefault="003E1894" w:rsidP="004C5FCF">
      <w:pPr>
        <w:spacing w:after="0" w:line="240" w:lineRule="auto"/>
        <w:jc w:val="center"/>
        <w:rPr>
          <w:rFonts w:ascii="Times New Roman" w:eastAsia="Times New Roman" w:hAnsi="Times New Roman"/>
          <w:b/>
          <w:sz w:val="24"/>
          <w:szCs w:val="24"/>
          <w:lang w:eastAsia="ru-RU"/>
        </w:rPr>
      </w:pPr>
      <w:r w:rsidRPr="009A3033">
        <w:rPr>
          <w:rFonts w:ascii="Times New Roman" w:eastAsia="Times New Roman" w:hAnsi="Times New Roman"/>
          <w:b/>
          <w:bCs/>
          <w:sz w:val="24"/>
          <w:szCs w:val="24"/>
          <w:lang w:eastAsia="ru-RU"/>
        </w:rPr>
        <w:t>ЗАЯВЛЕНИЕ</w:t>
      </w:r>
    </w:p>
    <w:p w:rsidR="004C5FCF" w:rsidRPr="009A3033" w:rsidRDefault="004C5FCF" w:rsidP="004C5FCF">
      <w:pPr>
        <w:spacing w:after="240" w:line="360" w:lineRule="atLeast"/>
        <w:jc w:val="center"/>
        <w:rPr>
          <w:rFonts w:ascii="Times New Roman" w:eastAsia="Times New Roman" w:hAnsi="Times New Roman"/>
          <w:b/>
          <w:sz w:val="24"/>
          <w:szCs w:val="24"/>
          <w:lang w:eastAsia="ru-RU"/>
        </w:rPr>
      </w:pPr>
      <w:r w:rsidRPr="009A3033">
        <w:rPr>
          <w:rFonts w:ascii="Times New Roman" w:eastAsia="Times New Roman" w:hAnsi="Times New Roman"/>
          <w:b/>
          <w:sz w:val="24"/>
          <w:szCs w:val="24"/>
          <w:lang w:eastAsia="ru-RU"/>
        </w:rPr>
        <w:t xml:space="preserve">об отсрочке уплаты государственной пошлины </w:t>
      </w:r>
    </w:p>
    <w:p w:rsidR="004C5FCF" w:rsidRPr="009A3033" w:rsidRDefault="004C5FCF" w:rsidP="004C5FCF">
      <w:pPr>
        <w:spacing w:before="100" w:beforeAutospacing="1" w:after="288" w:line="240" w:lineRule="auto"/>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Мной, ___________ (ФИО истца) предъявлен иск к _________ (ФИО ответчика) о _________ (</w:t>
      </w:r>
      <w:r w:rsidR="00DF6CD3">
        <w:rPr>
          <w:rFonts w:ascii="Times New Roman" w:eastAsia="Times New Roman" w:hAnsi="Times New Roman"/>
          <w:sz w:val="24"/>
          <w:szCs w:val="24"/>
          <w:lang w:eastAsia="ru-RU"/>
        </w:rPr>
        <w:t xml:space="preserve">указать </w:t>
      </w:r>
      <w:r w:rsidR="006909B7">
        <w:rPr>
          <w:rFonts w:ascii="Times New Roman" w:eastAsia="Times New Roman" w:hAnsi="Times New Roman"/>
          <w:sz w:val="24"/>
          <w:szCs w:val="24"/>
          <w:lang w:eastAsia="ru-RU"/>
        </w:rPr>
        <w:t xml:space="preserve">предмет </w:t>
      </w:r>
      <w:r w:rsidRPr="009A3033">
        <w:rPr>
          <w:rFonts w:ascii="Times New Roman" w:eastAsia="Times New Roman" w:hAnsi="Times New Roman"/>
          <w:sz w:val="24"/>
          <w:szCs w:val="24"/>
          <w:lang w:eastAsia="ru-RU"/>
        </w:rPr>
        <w:t>иск</w:t>
      </w:r>
      <w:r w:rsidR="006909B7">
        <w:rPr>
          <w:rFonts w:ascii="Times New Roman" w:eastAsia="Times New Roman" w:hAnsi="Times New Roman"/>
          <w:sz w:val="24"/>
          <w:szCs w:val="24"/>
          <w:lang w:eastAsia="ru-RU"/>
        </w:rPr>
        <w:t>а</w:t>
      </w:r>
      <w:r w:rsidRPr="009A3033">
        <w:rPr>
          <w:rFonts w:ascii="Times New Roman" w:eastAsia="Times New Roman" w:hAnsi="Times New Roman"/>
          <w:sz w:val="24"/>
          <w:szCs w:val="24"/>
          <w:lang w:eastAsia="ru-RU"/>
        </w:rPr>
        <w:t>).</w:t>
      </w:r>
    </w:p>
    <w:p w:rsidR="004C5FCF" w:rsidRPr="009A3033" w:rsidRDefault="004C5FCF" w:rsidP="004C5FCF">
      <w:pPr>
        <w:spacing w:before="100" w:beforeAutospacing="1" w:after="288" w:line="240" w:lineRule="auto"/>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Цена иска составляет _______ (сумма указывается цифрами и прописью) руб.</w:t>
      </w:r>
    </w:p>
    <w:p w:rsidR="004C5FCF" w:rsidRPr="009A3033" w:rsidRDefault="004C5FCF" w:rsidP="004C5FCF">
      <w:pPr>
        <w:spacing w:before="100" w:beforeAutospacing="1" w:after="288" w:line="240" w:lineRule="auto"/>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В соответствии со статьей 333.19 Налогового кодекса РФ, я должен уплатить государственную пошлину при подаче иска в суд в размере _______ руб.</w:t>
      </w:r>
    </w:p>
    <w:p w:rsidR="00916702" w:rsidRPr="009A3033" w:rsidRDefault="00CA3C07" w:rsidP="00916702">
      <w:pPr>
        <w:spacing w:before="100" w:beforeAutospacing="1" w:after="288" w:line="240" w:lineRule="auto"/>
        <w:jc w:val="both"/>
        <w:rPr>
          <w:rFonts w:ascii="Verdana" w:hAnsi="Verdana"/>
          <w:sz w:val="20"/>
          <w:szCs w:val="20"/>
          <w:shd w:val="clear" w:color="auto" w:fill="FFFFFF"/>
        </w:rPr>
      </w:pPr>
      <w:r w:rsidRPr="009A3033">
        <w:rPr>
          <w:rFonts w:ascii="Times New Roman" w:eastAsia="Times New Roman" w:hAnsi="Times New Roman"/>
          <w:sz w:val="24"/>
          <w:szCs w:val="24"/>
          <w:lang w:eastAsia="ru-RU"/>
        </w:rPr>
        <w:t>В соответствии со стат</w:t>
      </w:r>
      <w:r w:rsidR="00916702" w:rsidRPr="009A3033">
        <w:rPr>
          <w:rFonts w:ascii="Times New Roman" w:eastAsia="Times New Roman" w:hAnsi="Times New Roman"/>
          <w:sz w:val="24"/>
          <w:szCs w:val="24"/>
          <w:lang w:eastAsia="ru-RU"/>
        </w:rPr>
        <w:t>ьей 333.20</w:t>
      </w:r>
      <w:r w:rsidRPr="009A3033">
        <w:rPr>
          <w:rFonts w:ascii="Times New Roman" w:eastAsia="Times New Roman" w:hAnsi="Times New Roman"/>
          <w:sz w:val="24"/>
          <w:szCs w:val="24"/>
          <w:lang w:eastAsia="ru-RU"/>
        </w:rPr>
        <w:t xml:space="preserve"> Налогового кодекса РФ</w:t>
      </w:r>
      <w:r w:rsidR="00916702" w:rsidRPr="009A3033">
        <w:rPr>
          <w:rFonts w:ascii="Times New Roman" w:eastAsia="Times New Roman" w:hAnsi="Times New Roman"/>
          <w:sz w:val="24"/>
          <w:szCs w:val="24"/>
          <w:lang w:eastAsia="ru-RU"/>
        </w:rPr>
        <w:t xml:space="preserve">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отсрочить (рассрочить) ее уплату в порядке, предусмотренным ст. 333.41 настоящего Кодекса. </w:t>
      </w:r>
      <w:r w:rsidRPr="009A3033">
        <w:rPr>
          <w:rFonts w:ascii="Arial" w:hAnsi="Arial" w:cs="Arial"/>
          <w:shd w:val="clear" w:color="auto" w:fill="FFFFFF"/>
        </w:rPr>
        <w:t xml:space="preserve"> </w:t>
      </w:r>
      <w:r w:rsidRPr="009A3033">
        <w:rPr>
          <w:rFonts w:ascii="Arial" w:hAnsi="Arial" w:cs="Arial"/>
        </w:rPr>
        <w:br/>
      </w:r>
    </w:p>
    <w:p w:rsidR="00CA3C07" w:rsidRPr="009A3033" w:rsidRDefault="00CA3C07" w:rsidP="00916702">
      <w:pPr>
        <w:spacing w:before="100" w:beforeAutospacing="1" w:after="288" w:line="240" w:lineRule="auto"/>
        <w:jc w:val="both"/>
        <w:rPr>
          <w:rFonts w:ascii="Arial" w:hAnsi="Arial" w:cs="Arial"/>
        </w:rPr>
      </w:pPr>
      <w:r w:rsidRPr="009A3033">
        <w:rPr>
          <w:rFonts w:ascii="Times New Roman" w:hAnsi="Times New Roman"/>
          <w:sz w:val="24"/>
          <w:szCs w:val="24"/>
          <w:shd w:val="clear" w:color="auto" w:fill="FFFFFF"/>
        </w:rPr>
        <w:t>В соответствии со статье</w:t>
      </w:r>
      <w:r w:rsidR="00916702" w:rsidRPr="009A3033">
        <w:rPr>
          <w:rFonts w:ascii="Times New Roman" w:hAnsi="Times New Roman"/>
          <w:sz w:val="24"/>
          <w:szCs w:val="24"/>
          <w:shd w:val="clear" w:color="auto" w:fill="FFFFFF"/>
        </w:rPr>
        <w:t>й 333.41 Налогового кодекса РФ о</w:t>
      </w:r>
      <w:r w:rsidRPr="009A3033">
        <w:rPr>
          <w:rFonts w:ascii="Times New Roman" w:hAnsi="Times New Roman"/>
          <w:sz w:val="24"/>
          <w:szCs w:val="24"/>
          <w:shd w:val="clear" w:color="auto" w:fill="FFFFFF"/>
        </w:rPr>
        <w:t>тсрочка уплаты государственно</w:t>
      </w:r>
      <w:bookmarkStart w:id="0" w:name="Арбитражный_управляющий_Ческидов_Роман_П"/>
      <w:r w:rsidRPr="009A3033">
        <w:rPr>
          <w:rFonts w:ascii="Times New Roman" w:hAnsi="Times New Roman"/>
          <w:sz w:val="24"/>
          <w:szCs w:val="24"/>
        </w:rPr>
        <w:fldChar w:fldCharType="begin"/>
      </w:r>
      <w:r w:rsidRPr="009A3033">
        <w:rPr>
          <w:rFonts w:ascii="Times New Roman" w:hAnsi="Times New Roman"/>
          <w:sz w:val="24"/>
          <w:szCs w:val="24"/>
        </w:rPr>
        <w:instrText xml:space="preserve"> HYPERLINK "http://arbir.ru/articles/a_2640.htm" </w:instrText>
      </w:r>
      <w:r w:rsidRPr="009A3033">
        <w:rPr>
          <w:rFonts w:ascii="Times New Roman" w:hAnsi="Times New Roman"/>
          <w:sz w:val="24"/>
          <w:szCs w:val="24"/>
        </w:rPr>
        <w:fldChar w:fldCharType="separate"/>
      </w:r>
      <w:r w:rsidRPr="009A3033">
        <w:rPr>
          <w:rStyle w:val="a3"/>
          <w:rFonts w:ascii="Times New Roman" w:hAnsi="Times New Roman"/>
          <w:color w:val="auto"/>
          <w:sz w:val="24"/>
          <w:szCs w:val="24"/>
          <w:u w:val="none"/>
          <w:shd w:val="clear" w:color="auto" w:fill="FFFFFF"/>
        </w:rPr>
        <w:t>й пошлины предоставляется</w:t>
      </w:r>
      <w:r w:rsidRPr="009A3033">
        <w:rPr>
          <w:rFonts w:ascii="Times New Roman" w:hAnsi="Times New Roman"/>
          <w:sz w:val="24"/>
          <w:szCs w:val="24"/>
        </w:rPr>
        <w:fldChar w:fldCharType="end"/>
      </w:r>
      <w:r w:rsidRPr="009A3033">
        <w:rPr>
          <w:rStyle w:val="apple-converted-space"/>
          <w:rFonts w:ascii="Times New Roman" w:hAnsi="Times New Roman"/>
          <w:sz w:val="24"/>
          <w:szCs w:val="24"/>
          <w:shd w:val="clear" w:color="auto" w:fill="FFFFFF"/>
        </w:rPr>
        <w:t> </w:t>
      </w:r>
      <w:r w:rsidRPr="009A3033">
        <w:rPr>
          <w:rFonts w:ascii="Times New Roman" w:hAnsi="Times New Roman"/>
          <w:sz w:val="24"/>
          <w:szCs w:val="24"/>
          <w:shd w:val="clear" w:color="auto" w:fill="FFFFFF"/>
        </w:rPr>
        <w:t>по ходатайству заинтересованного лица в пределах срока, установленного пунктом 1 статьи 64 настоящего Кодекса</w:t>
      </w:r>
      <w:r w:rsidRPr="009A3033">
        <w:rPr>
          <w:rFonts w:ascii="Verdana" w:hAnsi="Verdana"/>
          <w:sz w:val="20"/>
          <w:szCs w:val="20"/>
          <w:shd w:val="clear" w:color="auto" w:fill="FFFFFF"/>
        </w:rPr>
        <w:t>.</w:t>
      </w:r>
      <w:bookmarkEnd w:id="0"/>
      <w:r w:rsidRPr="009A3033">
        <w:rPr>
          <w:rStyle w:val="apple-converted-space"/>
          <w:rFonts w:ascii="Verdana" w:hAnsi="Verdana"/>
          <w:sz w:val="20"/>
          <w:szCs w:val="20"/>
          <w:shd w:val="clear" w:color="auto" w:fill="FFFFFF"/>
        </w:rPr>
        <w:t> </w:t>
      </w:r>
      <w:r w:rsidRPr="009A3033">
        <w:rPr>
          <w:rFonts w:ascii="Verdana" w:hAnsi="Verdana"/>
          <w:sz w:val="20"/>
          <w:szCs w:val="20"/>
        </w:rPr>
        <w:br/>
      </w:r>
    </w:p>
    <w:p w:rsidR="00916702" w:rsidRPr="009A3033" w:rsidRDefault="00916702" w:rsidP="004C5FCF">
      <w:pPr>
        <w:spacing w:before="100" w:beforeAutospacing="1" w:after="288" w:line="240" w:lineRule="auto"/>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 xml:space="preserve">В соответствии со статьей 64 Налогового кодекса РФ, отсрочка по уплате налога представляет собой изменение срока уплаты налога на срок, не превышающий один год. Отсрочка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в </w:t>
      </w:r>
      <w:r w:rsidRPr="009A3033">
        <w:rPr>
          <w:rFonts w:ascii="Times New Roman" w:eastAsia="Times New Roman" w:hAnsi="Times New Roman"/>
          <w:sz w:val="24"/>
          <w:szCs w:val="24"/>
          <w:lang w:eastAsia="ru-RU"/>
        </w:rPr>
        <w:lastRenderedPageBreak/>
        <w:t>случае если имущественное положение физического лица исключает возможность единовременной уплаты налога.</w:t>
      </w:r>
    </w:p>
    <w:p w:rsidR="004C5FCF" w:rsidRPr="009A3033" w:rsidRDefault="00CA3C07" w:rsidP="004C5FCF">
      <w:pPr>
        <w:spacing w:before="100" w:beforeAutospacing="1" w:after="288" w:line="240" w:lineRule="auto"/>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На момент подачи иска м</w:t>
      </w:r>
      <w:r w:rsidR="004C5FCF" w:rsidRPr="009A3033">
        <w:rPr>
          <w:rFonts w:ascii="Times New Roman" w:eastAsia="Times New Roman" w:hAnsi="Times New Roman"/>
          <w:sz w:val="24"/>
          <w:szCs w:val="24"/>
          <w:lang w:eastAsia="ru-RU"/>
        </w:rPr>
        <w:t>ое материальное положение не позволяет оплатить государственную пошлину в установленном размере, поскольку _________ (указать причины</w:t>
      </w:r>
      <w:r w:rsidRPr="009A3033">
        <w:rPr>
          <w:rFonts w:ascii="Times New Roman" w:eastAsia="Times New Roman" w:hAnsi="Times New Roman"/>
          <w:sz w:val="24"/>
          <w:szCs w:val="24"/>
          <w:lang w:eastAsia="ru-RU"/>
        </w:rPr>
        <w:t xml:space="preserve"> невозможности оплаты госпошлины в полном объеме)</w:t>
      </w:r>
      <w:r w:rsidR="004C5FCF" w:rsidRPr="009A3033">
        <w:rPr>
          <w:rFonts w:ascii="Times New Roman" w:eastAsia="Times New Roman" w:hAnsi="Times New Roman"/>
          <w:sz w:val="24"/>
          <w:szCs w:val="24"/>
          <w:lang w:eastAsia="ru-RU"/>
        </w:rPr>
        <w:t xml:space="preserve"> Мое материальное положение изменится _________ (указать</w:t>
      </w:r>
      <w:r w:rsidRPr="009A3033">
        <w:rPr>
          <w:rFonts w:ascii="Times New Roman" w:eastAsia="Times New Roman" w:hAnsi="Times New Roman"/>
          <w:sz w:val="24"/>
          <w:szCs w:val="24"/>
          <w:lang w:eastAsia="ru-RU"/>
        </w:rPr>
        <w:t xml:space="preserve"> дату или период времени</w:t>
      </w:r>
      <w:r w:rsidR="0021368C" w:rsidRPr="009A3033">
        <w:rPr>
          <w:rFonts w:ascii="Times New Roman" w:eastAsia="Times New Roman" w:hAnsi="Times New Roman"/>
          <w:sz w:val="24"/>
          <w:szCs w:val="24"/>
          <w:lang w:eastAsia="ru-RU"/>
        </w:rPr>
        <w:t>,</w:t>
      </w:r>
      <w:r w:rsidRPr="009A3033">
        <w:rPr>
          <w:rFonts w:ascii="Times New Roman" w:eastAsia="Times New Roman" w:hAnsi="Times New Roman"/>
          <w:sz w:val="24"/>
          <w:szCs w:val="24"/>
          <w:lang w:eastAsia="ru-RU"/>
        </w:rPr>
        <w:t xml:space="preserve"> по истечении которого ожидается изменение материального положения, указать основания улучшения материального положения</w:t>
      </w:r>
      <w:r w:rsidR="004C5FCF" w:rsidRPr="009A3033">
        <w:rPr>
          <w:rFonts w:ascii="Times New Roman" w:eastAsia="Times New Roman" w:hAnsi="Times New Roman"/>
          <w:sz w:val="24"/>
          <w:szCs w:val="24"/>
          <w:lang w:eastAsia="ru-RU"/>
        </w:rPr>
        <w:t>).</w:t>
      </w:r>
    </w:p>
    <w:p w:rsidR="004C5FCF" w:rsidRPr="009A3033" w:rsidRDefault="004C5FCF" w:rsidP="004C5FCF">
      <w:pPr>
        <w:spacing w:before="100" w:beforeAutospacing="1" w:after="288" w:line="240" w:lineRule="auto"/>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На основании изл</w:t>
      </w:r>
      <w:r w:rsidR="002B475C" w:rsidRPr="009A3033">
        <w:rPr>
          <w:rFonts w:ascii="Times New Roman" w:eastAsia="Times New Roman" w:hAnsi="Times New Roman"/>
          <w:sz w:val="24"/>
          <w:szCs w:val="24"/>
          <w:lang w:eastAsia="ru-RU"/>
        </w:rPr>
        <w:t>оженного, руководствуясь статьями 333.19, 333.20,</w:t>
      </w:r>
      <w:r w:rsidRPr="009A3033">
        <w:rPr>
          <w:rFonts w:ascii="Times New Roman" w:eastAsia="Times New Roman" w:hAnsi="Times New Roman"/>
          <w:sz w:val="24"/>
          <w:szCs w:val="24"/>
          <w:lang w:eastAsia="ru-RU"/>
        </w:rPr>
        <w:t xml:space="preserve"> 333.41 </w:t>
      </w:r>
      <w:r w:rsidR="002B475C" w:rsidRPr="009A3033">
        <w:rPr>
          <w:rFonts w:ascii="Times New Roman" w:eastAsia="Times New Roman" w:hAnsi="Times New Roman"/>
          <w:sz w:val="24"/>
          <w:szCs w:val="24"/>
          <w:lang w:eastAsia="ru-RU"/>
        </w:rPr>
        <w:t>Налогового</w:t>
      </w:r>
      <w:r w:rsidRPr="009A3033">
        <w:rPr>
          <w:rFonts w:ascii="Times New Roman" w:eastAsia="Times New Roman" w:hAnsi="Times New Roman"/>
          <w:sz w:val="24"/>
          <w:szCs w:val="24"/>
          <w:lang w:eastAsia="ru-RU"/>
        </w:rPr>
        <w:t xml:space="preserve"> кодекса РФ,</w:t>
      </w:r>
    </w:p>
    <w:p w:rsidR="004C5FCF" w:rsidRPr="009A3033" w:rsidRDefault="0021368C" w:rsidP="004C5FCF">
      <w:pPr>
        <w:spacing w:before="100" w:beforeAutospacing="1" w:after="288" w:line="240" w:lineRule="auto"/>
        <w:jc w:val="center"/>
        <w:rPr>
          <w:rFonts w:ascii="Times New Roman" w:eastAsia="Times New Roman" w:hAnsi="Times New Roman"/>
          <w:sz w:val="24"/>
          <w:szCs w:val="24"/>
          <w:lang w:eastAsia="ru-RU"/>
        </w:rPr>
      </w:pPr>
      <w:r w:rsidRPr="009A3033">
        <w:rPr>
          <w:rFonts w:ascii="Times New Roman" w:eastAsia="Times New Roman" w:hAnsi="Times New Roman"/>
          <w:b/>
          <w:bCs/>
          <w:sz w:val="24"/>
          <w:szCs w:val="24"/>
          <w:lang w:eastAsia="ru-RU"/>
        </w:rPr>
        <w:t>ПРОШУ</w:t>
      </w:r>
      <w:r w:rsidR="004C5FCF" w:rsidRPr="009A3033">
        <w:rPr>
          <w:rFonts w:ascii="Times New Roman" w:eastAsia="Times New Roman" w:hAnsi="Times New Roman"/>
          <w:b/>
          <w:bCs/>
          <w:sz w:val="24"/>
          <w:szCs w:val="24"/>
          <w:lang w:eastAsia="ru-RU"/>
        </w:rPr>
        <w:t>:</w:t>
      </w:r>
    </w:p>
    <w:p w:rsidR="004C5FCF" w:rsidRPr="009A3033" w:rsidRDefault="004C5FCF" w:rsidP="004C5FCF">
      <w:pPr>
        <w:spacing w:before="100" w:beforeAutospacing="1" w:after="288" w:line="240" w:lineRule="auto"/>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Предоставить отсрочку</w:t>
      </w:r>
      <w:r w:rsidR="0021368C" w:rsidRPr="009A3033">
        <w:rPr>
          <w:rFonts w:ascii="Times New Roman" w:eastAsia="Times New Roman" w:hAnsi="Times New Roman"/>
          <w:sz w:val="24"/>
          <w:szCs w:val="24"/>
          <w:lang w:eastAsia="ru-RU"/>
        </w:rPr>
        <w:t xml:space="preserve"> (рассрочку)</w:t>
      </w:r>
      <w:r w:rsidRPr="009A3033">
        <w:rPr>
          <w:rFonts w:ascii="Times New Roman" w:eastAsia="Times New Roman" w:hAnsi="Times New Roman"/>
          <w:sz w:val="24"/>
          <w:szCs w:val="24"/>
          <w:lang w:eastAsia="ru-RU"/>
        </w:rPr>
        <w:t xml:space="preserve"> уплаты государственной пошлины в срок до «___»_________ ____ г.</w:t>
      </w:r>
    </w:p>
    <w:p w:rsidR="0021368C" w:rsidRPr="006909B7" w:rsidRDefault="0021368C" w:rsidP="0021368C">
      <w:pPr>
        <w:spacing w:before="280" w:after="288" w:line="240" w:lineRule="auto"/>
        <w:jc w:val="both"/>
        <w:rPr>
          <w:rFonts w:ascii="Times New Roman" w:eastAsia="Times New Roman" w:hAnsi="Times New Roman"/>
          <w:sz w:val="24"/>
          <w:szCs w:val="24"/>
          <w:lang w:eastAsia="ru-RU"/>
        </w:rPr>
      </w:pPr>
      <w:r w:rsidRPr="006909B7">
        <w:rPr>
          <w:rFonts w:ascii="Times New Roman" w:eastAsia="Times New Roman" w:hAnsi="Times New Roman"/>
          <w:bCs/>
          <w:sz w:val="24"/>
          <w:szCs w:val="24"/>
          <w:lang w:eastAsia="ru-RU"/>
        </w:rPr>
        <w:t>Перечень прилагаемых документов</w:t>
      </w:r>
      <w:r w:rsidRPr="006909B7">
        <w:rPr>
          <w:rFonts w:ascii="Times New Roman" w:eastAsia="Times New Roman" w:hAnsi="Times New Roman"/>
          <w:b/>
          <w:bCs/>
          <w:sz w:val="24"/>
          <w:szCs w:val="24"/>
          <w:lang w:eastAsia="ru-RU"/>
        </w:rPr>
        <w:t xml:space="preserve"> </w:t>
      </w:r>
      <w:r w:rsidR="006909B7" w:rsidRPr="006909B7">
        <w:rPr>
          <w:rFonts w:ascii="Times New Roman" w:hAnsi="Times New Roman"/>
          <w:color w:val="333333"/>
          <w:sz w:val="24"/>
          <w:szCs w:val="24"/>
          <w:shd w:val="clear" w:color="auto" w:fill="FFFFFF"/>
        </w:rPr>
        <w:t>(все документы прилагаются с копиями по количеству лиц, участвующих в деле):</w:t>
      </w:r>
    </w:p>
    <w:p w:rsidR="0021368C" w:rsidRPr="009A3033" w:rsidRDefault="0021368C" w:rsidP="004C5FCF">
      <w:pPr>
        <w:numPr>
          <w:ilvl w:val="0"/>
          <w:numId w:val="1"/>
        </w:numPr>
        <w:spacing w:before="100" w:beforeAutospacing="1" w:after="100" w:afterAutospacing="1" w:line="240" w:lineRule="auto"/>
        <w:ind w:left="360"/>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 xml:space="preserve">Копия </w:t>
      </w:r>
      <w:r w:rsidR="00C31879" w:rsidRPr="009A3033">
        <w:rPr>
          <w:rFonts w:ascii="Times New Roman" w:eastAsia="Times New Roman" w:hAnsi="Times New Roman"/>
          <w:sz w:val="24"/>
          <w:szCs w:val="24"/>
          <w:lang w:eastAsia="ru-RU"/>
        </w:rPr>
        <w:t>заявления</w:t>
      </w:r>
      <w:r w:rsidRPr="009A3033">
        <w:rPr>
          <w:rFonts w:ascii="Times New Roman" w:eastAsia="Times New Roman" w:hAnsi="Times New Roman"/>
          <w:sz w:val="24"/>
          <w:szCs w:val="24"/>
          <w:lang w:eastAsia="ru-RU"/>
        </w:rPr>
        <w:t xml:space="preserve"> о предоставлении рассрочки об уплате государственной пошлины </w:t>
      </w:r>
    </w:p>
    <w:p w:rsidR="004C5FCF" w:rsidRPr="009A3033" w:rsidRDefault="004C5FCF" w:rsidP="004C5FCF">
      <w:pPr>
        <w:numPr>
          <w:ilvl w:val="0"/>
          <w:numId w:val="1"/>
        </w:numPr>
        <w:spacing w:before="100" w:beforeAutospacing="1" w:after="100" w:afterAutospacing="1" w:line="240" w:lineRule="auto"/>
        <w:ind w:left="360"/>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Документы, подтверждающие тяжелое материальное положение</w:t>
      </w:r>
      <w:r w:rsidR="0021368C" w:rsidRPr="009A3033">
        <w:rPr>
          <w:rFonts w:ascii="Times New Roman" w:eastAsia="Times New Roman" w:hAnsi="Times New Roman"/>
          <w:sz w:val="24"/>
          <w:szCs w:val="24"/>
          <w:lang w:eastAsia="ru-RU"/>
        </w:rPr>
        <w:t xml:space="preserve"> (например, справка о доходах, справка о болезни, об отсутствии работы, заработка, а также любые другие доказательства, подтверждающие основания для предоставления отсрочки (рассрочки) уплаты госпошлины в суд)</w:t>
      </w:r>
    </w:p>
    <w:p w:rsidR="004C5FCF" w:rsidRPr="009A3033" w:rsidRDefault="004C5FCF" w:rsidP="004C5FCF">
      <w:pPr>
        <w:numPr>
          <w:ilvl w:val="0"/>
          <w:numId w:val="1"/>
        </w:numPr>
        <w:spacing w:before="100" w:beforeAutospacing="1" w:after="100" w:afterAutospacing="1" w:line="240" w:lineRule="auto"/>
        <w:ind w:left="360"/>
        <w:jc w:val="both"/>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Документы, подтверждающие</w:t>
      </w:r>
      <w:r w:rsidR="0021368C" w:rsidRPr="009A3033">
        <w:rPr>
          <w:rFonts w:ascii="Times New Roman" w:eastAsia="Times New Roman" w:hAnsi="Times New Roman"/>
          <w:sz w:val="24"/>
          <w:szCs w:val="24"/>
          <w:lang w:eastAsia="ru-RU"/>
        </w:rPr>
        <w:t xml:space="preserve"> тот факт</w:t>
      </w:r>
      <w:r w:rsidRPr="009A3033">
        <w:rPr>
          <w:rFonts w:ascii="Times New Roman" w:eastAsia="Times New Roman" w:hAnsi="Times New Roman"/>
          <w:sz w:val="24"/>
          <w:szCs w:val="24"/>
          <w:lang w:eastAsia="ru-RU"/>
        </w:rPr>
        <w:t xml:space="preserve">, что до указанной в </w:t>
      </w:r>
      <w:r w:rsidR="00CB3A54" w:rsidRPr="009A3033">
        <w:rPr>
          <w:rFonts w:ascii="Times New Roman" w:eastAsia="Times New Roman" w:hAnsi="Times New Roman"/>
          <w:sz w:val="24"/>
          <w:szCs w:val="24"/>
          <w:lang w:eastAsia="ru-RU"/>
        </w:rPr>
        <w:t>заявлении</w:t>
      </w:r>
      <w:r w:rsidRPr="009A3033">
        <w:rPr>
          <w:rFonts w:ascii="Times New Roman" w:eastAsia="Times New Roman" w:hAnsi="Times New Roman"/>
          <w:sz w:val="24"/>
          <w:szCs w:val="24"/>
          <w:lang w:eastAsia="ru-RU"/>
        </w:rPr>
        <w:t xml:space="preserve"> даты имущественное положение изменится</w:t>
      </w:r>
    </w:p>
    <w:p w:rsidR="004C5FCF" w:rsidRPr="009A3033" w:rsidRDefault="0021368C" w:rsidP="004C5FCF">
      <w:pPr>
        <w:spacing w:before="100" w:beforeAutospacing="1" w:after="288" w:line="240" w:lineRule="auto"/>
        <w:rPr>
          <w:rFonts w:ascii="Times New Roman" w:eastAsia="Times New Roman" w:hAnsi="Times New Roman"/>
          <w:sz w:val="24"/>
          <w:szCs w:val="24"/>
          <w:lang w:eastAsia="ru-RU"/>
        </w:rPr>
      </w:pPr>
      <w:r w:rsidRPr="009A3033">
        <w:rPr>
          <w:rFonts w:ascii="Times New Roman" w:eastAsia="Times New Roman" w:hAnsi="Times New Roman"/>
          <w:sz w:val="24"/>
          <w:szCs w:val="24"/>
          <w:lang w:eastAsia="ru-RU"/>
        </w:rPr>
        <w:t>«___»</w:t>
      </w:r>
      <w:r w:rsidR="004C5FCF" w:rsidRPr="009A3033">
        <w:rPr>
          <w:rFonts w:ascii="Times New Roman" w:eastAsia="Times New Roman" w:hAnsi="Times New Roman"/>
          <w:sz w:val="24"/>
          <w:szCs w:val="24"/>
          <w:lang w:eastAsia="ru-RU"/>
        </w:rPr>
        <w:t>_________ ____ г.                            </w:t>
      </w:r>
      <w:r w:rsidRPr="009A3033">
        <w:rPr>
          <w:rFonts w:ascii="Times New Roman" w:eastAsia="Times New Roman" w:hAnsi="Times New Roman"/>
          <w:sz w:val="24"/>
          <w:szCs w:val="24"/>
          <w:lang w:eastAsia="ru-RU"/>
        </w:rPr>
        <w:t xml:space="preserve">                   </w:t>
      </w:r>
      <w:r w:rsidR="00DF6CD3">
        <w:rPr>
          <w:rFonts w:ascii="Times New Roman" w:eastAsia="Times New Roman" w:hAnsi="Times New Roman"/>
          <w:sz w:val="24"/>
          <w:szCs w:val="24"/>
          <w:lang w:eastAsia="ru-RU"/>
        </w:rPr>
        <w:t xml:space="preserve">                              (п</w:t>
      </w:r>
      <w:bookmarkStart w:id="1" w:name="_GoBack"/>
      <w:bookmarkEnd w:id="1"/>
      <w:r w:rsidR="004C5FCF" w:rsidRPr="009A3033">
        <w:rPr>
          <w:rFonts w:ascii="Times New Roman" w:eastAsia="Times New Roman" w:hAnsi="Times New Roman"/>
          <w:sz w:val="24"/>
          <w:szCs w:val="24"/>
          <w:lang w:eastAsia="ru-RU"/>
        </w:rPr>
        <w:t>одпись</w:t>
      </w:r>
      <w:r w:rsidR="00DF6CD3">
        <w:rPr>
          <w:rFonts w:ascii="Times New Roman" w:eastAsia="Times New Roman" w:hAnsi="Times New Roman"/>
          <w:sz w:val="24"/>
          <w:szCs w:val="24"/>
          <w:lang w:eastAsia="ru-RU"/>
        </w:rPr>
        <w:t>)</w:t>
      </w:r>
      <w:r w:rsidR="004C5FCF" w:rsidRPr="009A3033">
        <w:rPr>
          <w:rFonts w:ascii="Times New Roman" w:eastAsia="Times New Roman" w:hAnsi="Times New Roman"/>
          <w:sz w:val="24"/>
          <w:szCs w:val="24"/>
          <w:lang w:eastAsia="ru-RU"/>
        </w:rPr>
        <w:t xml:space="preserve"> _______</w:t>
      </w:r>
      <w:r w:rsidRPr="009A3033">
        <w:rPr>
          <w:rFonts w:ascii="Times New Roman" w:eastAsia="Times New Roman" w:hAnsi="Times New Roman"/>
          <w:sz w:val="24"/>
          <w:szCs w:val="24"/>
          <w:lang w:eastAsia="ru-RU"/>
        </w:rPr>
        <w:t>___</w:t>
      </w:r>
    </w:p>
    <w:p w:rsidR="0041053D" w:rsidRPr="009A3033" w:rsidRDefault="0041053D"/>
    <w:sectPr w:rsidR="0041053D" w:rsidRPr="009A3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108CB"/>
    <w:multiLevelType w:val="multilevel"/>
    <w:tmpl w:val="025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2F"/>
    <w:rsid w:val="0021368C"/>
    <w:rsid w:val="002B475C"/>
    <w:rsid w:val="003E1894"/>
    <w:rsid w:val="0041053D"/>
    <w:rsid w:val="004C5FCF"/>
    <w:rsid w:val="006909B7"/>
    <w:rsid w:val="006A422F"/>
    <w:rsid w:val="00916702"/>
    <w:rsid w:val="009A3033"/>
    <w:rsid w:val="00C31879"/>
    <w:rsid w:val="00CA3C07"/>
    <w:rsid w:val="00CB3A54"/>
    <w:rsid w:val="00CD5790"/>
    <w:rsid w:val="00DF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3C07"/>
    <w:rPr>
      <w:color w:val="0000FF"/>
      <w:u w:val="single"/>
    </w:rPr>
  </w:style>
  <w:style w:type="character" w:customStyle="1" w:styleId="apple-converted-space">
    <w:name w:val="apple-converted-space"/>
    <w:basedOn w:val="a0"/>
    <w:rsid w:val="00CA3C07"/>
  </w:style>
  <w:style w:type="paragraph" w:styleId="a4">
    <w:name w:val="List Paragraph"/>
    <w:basedOn w:val="a"/>
    <w:uiPriority w:val="34"/>
    <w:qFormat/>
    <w:rsid w:val="00213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3C07"/>
    <w:rPr>
      <w:color w:val="0000FF"/>
      <w:u w:val="single"/>
    </w:rPr>
  </w:style>
  <w:style w:type="character" w:customStyle="1" w:styleId="apple-converted-space">
    <w:name w:val="apple-converted-space"/>
    <w:basedOn w:val="a0"/>
    <w:rsid w:val="00CA3C07"/>
  </w:style>
  <w:style w:type="paragraph" w:styleId="a4">
    <w:name w:val="List Paragraph"/>
    <w:basedOn w:val="a"/>
    <w:uiPriority w:val="34"/>
    <w:qFormat/>
    <w:rsid w:val="00213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13</cp:revision>
  <dcterms:created xsi:type="dcterms:W3CDTF">2014-05-13T14:25:00Z</dcterms:created>
  <dcterms:modified xsi:type="dcterms:W3CDTF">2014-07-05T05:31:00Z</dcterms:modified>
</cp:coreProperties>
</file>