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color w:val="000000"/>
          <w:sz w:val="18"/>
        </w:rPr>
      </w:pPr>
      <w:r>
        <w:rPr>
          <w:rFonts w:cs="Times New Roman" w:ascii="Times New Roman" w:hAnsi="Times New Roman"/>
          <w:color w:val="000000"/>
          <w:sz w:val="18"/>
        </w:rPr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9"/>
      </w:tblGrid>
      <w:tr>
        <w:trPr>
          <w:cantSplit w:val="false"/>
        </w:trPr>
        <w:tc>
          <w:tcPr>
            <w:tcW w:w="49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color w:val="000000"/>
          <w:sz w:val="18"/>
        </w:rPr>
      </w:pPr>
      <w:r>
        <w:rPr>
          <w:rFonts w:cs="Times New Roman" w:ascii="Times New Roman" w:hAnsi="Times New Roman"/>
          <w:color w:val="000000"/>
          <w:sz w:val="18"/>
        </w:rPr>
        <w:t>(согласен, не согласен)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9"/>
      </w:tblGrid>
      <w:tr>
        <w:trPr>
          <w:cantSplit w:val="false"/>
        </w:trPr>
        <w:tc>
          <w:tcPr>
            <w:tcW w:w="49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248" w:right="0" w:firstLine="708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(должность прокурора, 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9"/>
      </w:tblGrid>
      <w:tr>
        <w:trPr>
          <w:cantSplit w:val="false"/>
        </w:trPr>
        <w:tc>
          <w:tcPr>
            <w:tcW w:w="49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218" w:right="0" w:firstLine="3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классный чин или звание,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9"/>
      </w:tblGrid>
      <w:tr>
        <w:trPr>
          <w:cantSplit w:val="false"/>
        </w:trPr>
        <w:tc>
          <w:tcPr>
            <w:tcW w:w="49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  <w:szCs w:val="18"/>
        </w:rPr>
        <w:t>фамилия, инициалы</w:t>
      </w:r>
      <w:r>
        <w:rPr>
          <w:rFonts w:cs="Times New Roman" w:ascii="Times New Roman" w:hAnsi="Times New Roman"/>
          <w:sz w:val="18"/>
        </w:rPr>
        <w:t xml:space="preserve">)                            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9"/>
      </w:tblGrid>
      <w:tr>
        <w:trPr>
          <w:cantSplit w:val="false"/>
        </w:trPr>
        <w:tc>
          <w:tcPr>
            <w:tcW w:w="49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9"/>
      </w:tblGrid>
      <w:tr>
        <w:trPr>
          <w:cantSplit w:val="false"/>
        </w:trPr>
        <w:tc>
          <w:tcPr>
            <w:tcW w:w="49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auto" w:line="360"/>
        <w:ind w:left="3228" w:right="0" w:firstLine="312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</w:tblGrid>
      <w:tr>
        <w:trPr>
          <w:cantSplit w:val="true"/>
        </w:trPr>
        <w:tc>
          <w:tcPr>
            <w:tcW w:w="336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612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</w:t>
      </w:r>
      <w:r>
        <w:rPr>
          <w:rFonts w:cs="Times New Roman" w:ascii="Times New Roman" w:hAnsi="Times New Roman"/>
          <w:sz w:val="18"/>
        </w:rPr>
        <w:t>(подпись)</w:t>
      </w:r>
    </w:p>
    <w:p>
      <w:pPr>
        <w:pStyle w:val="ConsNonformat1"/>
        <w:widowControl/>
        <w:spacing w:lineRule="exact" w:line="180"/>
        <w:ind w:left="612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6646"/>
        <w:gridCol w:w="164"/>
        <w:gridCol w:w="430"/>
        <w:gridCol w:w="318"/>
        <w:gridCol w:w="1338"/>
        <w:gridCol w:w="517"/>
        <w:gridCol w:w="423"/>
        <w:gridCol w:w="416"/>
      </w:tblGrid>
      <w:tr>
        <w:trPr>
          <w:cantSplit w:val="true"/>
        </w:trPr>
        <w:tc>
          <w:tcPr>
            <w:tcW w:w="66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widowControl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widowControl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Heading2"/>
        <w:numPr>
          <w:ilvl w:val="1"/>
          <w:numId w:val="1"/>
        </w:numPr>
        <w:jc w:val="center"/>
        <w:rPr>
          <w:szCs w:val="32"/>
        </w:rPr>
      </w:pPr>
      <w:r>
        <w:rPr>
          <w:szCs w:val="32"/>
        </w:rPr>
        <w:t>ПОСТАНОВЛЕНИЕ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переводе осужденного из исправительного учреждения в следственный изолятор для производства следственных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иных процессуальных действий</w:t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jc w:val="center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9"/>
        <w:gridCol w:w="2545"/>
        <w:gridCol w:w="3810"/>
      </w:tblGrid>
      <w:tr>
        <w:trPr>
          <w:trHeight w:val="257" w:hRule="atLeast"/>
          <w:cantSplit w:val="false"/>
        </w:trPr>
        <w:tc>
          <w:tcPr>
            <w:tcW w:w="349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TextBody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extBody"/>
              <w:rPr>
                <w:rStyle w:val="InternetLink"/>
                <w:color w:val="FFFFFF"/>
                <w:sz w:val="26"/>
                <w:szCs w:val="26"/>
              </w:rPr>
            </w:pPr>
            <w:hyperlink r:id="rId2">
              <w:r>
                <w:rPr>
                  <w:rStyle w:val="InternetLink"/>
                  <w:color w:val="FFFFFF"/>
                  <w:sz w:val="26"/>
                  <w:szCs w:val="26"/>
                </w:rPr>
                <w:t>***</w:t>
              </w:r>
            </w:hyperlink>
          </w:p>
        </w:tc>
        <w:tc>
          <w:tcPr>
            <w:tcW w:w="38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extBody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«____»_______________</w:t>
            </w:r>
            <w:r>
              <w:rPr>
                <w:sz w:val="26"/>
                <w:szCs w:val="26"/>
                <w:lang w:val="en-US"/>
              </w:rPr>
              <w:t>20</w:t>
            </w:r>
            <w:r>
              <w:rPr>
                <w:sz w:val="26"/>
                <w:szCs w:val="26"/>
              </w:rPr>
              <w:t>___г.</w:t>
            </w:r>
          </w:p>
        </w:tc>
      </w:tr>
    </w:tbl>
    <w:p>
      <w:pPr>
        <w:pStyle w:val="Normal"/>
        <w:ind w:left="0" w:right="6236" w:hanging="0"/>
        <w:jc w:val="center"/>
        <w:rPr>
          <w:sz w:val="18"/>
          <w:szCs w:val="18"/>
        </w:rPr>
      </w:pPr>
      <w:r>
        <w:rPr>
          <w:sz w:val="18"/>
          <w:szCs w:val="18"/>
        </w:rPr>
        <w:t>(место составления)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9"/>
      </w:tblGrid>
      <w:tr>
        <w:trPr>
          <w:cantSplit w:val="false"/>
        </w:trPr>
        <w:tc>
          <w:tcPr>
            <w:tcW w:w="988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 дознавателя,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  <w:gridCol w:w="283"/>
      </w:tblGrid>
      <w:tr>
        <w:trPr>
          <w:cantSplit w:val="true"/>
        </w:trPr>
        <w:tc>
          <w:tcPr>
            <w:tcW w:w="960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звание, фамилия и инициалы)</w:t>
      </w:r>
    </w:p>
    <w:p>
      <w:pPr>
        <w:pStyle w:val="Normal"/>
        <w:jc w:val="center"/>
        <w:rPr>
          <w:sz w:val="8"/>
          <w:szCs w:val="8"/>
        </w:rPr>
      </w:pPr>
      <w:r>
        <w:rPr>
          <w:sz w:val="8"/>
          <w:szCs w:val="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8"/>
        <w:gridCol w:w="2268"/>
        <w:gridCol w:w="276"/>
      </w:tblGrid>
      <w:tr>
        <w:trPr>
          <w:cantSplit w:val="false"/>
        </w:trPr>
        <w:tc>
          <w:tcPr>
            <w:tcW w:w="46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рассмотрев материалы уголовного дела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6627"/>
      </w:tblGrid>
      <w:tr>
        <w:trPr>
          <w:cantSplit w:val="false"/>
        </w:trPr>
        <w:tc>
          <w:tcPr>
            <w:tcW w:w="32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приговору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</w:tbl>
    <w:p>
      <w:pPr>
        <w:pStyle w:val="Normal"/>
        <w:ind w:left="3119" w:right="0" w:hanging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суда)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3"/>
        <w:gridCol w:w="4696"/>
      </w:tblGrid>
      <w:tr>
        <w:trPr>
          <w:cantSplit w:val="false"/>
        </w:trPr>
        <w:tc>
          <w:tcPr>
            <w:tcW w:w="51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z w:val="26"/>
                <w:szCs w:val="26"/>
              </w:rPr>
              <w:t xml:space="preserve"> «___»____________20___ г. осужденный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</w:tbl>
    <w:p>
      <w:pPr>
        <w:pStyle w:val="Normal"/>
        <w:ind w:left="3544" w:right="0" w:hanging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>(фамилия, имя, отчество, дата рождения осужденного)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9"/>
      </w:tblGrid>
      <w:tr>
        <w:trPr>
          <w:cantSplit w:val="false"/>
        </w:trPr>
        <w:tc>
          <w:tcPr>
            <w:tcW w:w="988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center"/>
        <w:rPr>
          <w:sz w:val="8"/>
          <w:szCs w:val="8"/>
        </w:rPr>
      </w:pPr>
      <w:r>
        <w:rPr>
          <w:sz w:val="8"/>
          <w:szCs w:val="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080"/>
        <w:gridCol w:w="1134"/>
      </w:tblGrid>
      <w:tr>
        <w:trPr>
          <w:cantSplit w:val="false"/>
        </w:trPr>
        <w:tc>
          <w:tcPr>
            <w:tcW w:w="6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tabs>
                <w:tab w:val="left" w:pos="2841" w:leader="none"/>
              </w:tabs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по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УК РФ</w:t>
            </w:r>
          </w:p>
        </w:tc>
      </w:tr>
    </w:tbl>
    <w:p>
      <w:pPr>
        <w:pStyle w:val="Normal"/>
        <w:ind w:left="3544" w:right="0" w:hanging="0"/>
        <w:jc w:val="center"/>
        <w:rPr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ind w:left="3544" w:right="0" w:hanging="0"/>
        <w:jc w:val="center"/>
        <w:rPr>
          <w:b/>
          <w:sz w:val="8"/>
          <w:szCs w:val="8"/>
        </w:rPr>
      </w:pPr>
      <w:r>
        <w:rPr>
          <w:b/>
          <w:sz w:val="8"/>
          <w:szCs w:val="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9"/>
        <w:gridCol w:w="7180"/>
      </w:tblGrid>
      <w:tr>
        <w:trPr>
          <w:cantSplit w:val="false"/>
        </w:trPr>
        <w:tc>
          <w:tcPr>
            <w:tcW w:w="27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tabs>
                <w:tab w:val="left" w:pos="2841" w:leader="none"/>
              </w:tabs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 лишению свободы на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(размер срока)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9"/>
        <w:gridCol w:w="7530"/>
      </w:tblGrid>
      <w:tr>
        <w:trPr>
          <w:cantSplit w:val="false"/>
        </w:trPr>
        <w:tc>
          <w:tcPr>
            <w:tcW w:w="23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tabs>
                <w:tab w:val="left" w:pos="2841" w:leader="none"/>
              </w:tabs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отбывает наказание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2835" w:right="0" w:hanging="0"/>
        <w:jc w:val="center"/>
        <w:rPr>
          <w:sz w:val="18"/>
          <w:szCs w:val="18"/>
        </w:rPr>
      </w:pPr>
      <w:r>
        <w:rPr>
          <w:sz w:val="18"/>
          <w:szCs w:val="18"/>
        </w:rPr>
        <w:t>(вид, наименование и место нахождения исправительного учреждения)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9"/>
      </w:tblGrid>
      <w:tr>
        <w:trPr>
          <w:cantSplit w:val="false"/>
        </w:trPr>
        <w:tc>
          <w:tcPr>
            <w:tcW w:w="988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ind w:left="2835" w:right="0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485"/>
      </w:tblGrid>
      <w:tr>
        <w:trPr>
          <w:cantSplit w:val="false"/>
        </w:trPr>
        <w:tc>
          <w:tcPr>
            <w:tcW w:w="33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осужденного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ind w:left="5040" w:right="0" w:firstLine="720"/>
        <w:jc w:val="both"/>
        <w:rPr>
          <w:sz w:val="18"/>
          <w:szCs w:val="18"/>
        </w:rPr>
      </w:pPr>
      <w:r>
        <w:rPr>
          <w:sz w:val="18"/>
          <w:szCs w:val="18"/>
        </w:rPr>
        <w:t>(фамилия, инициалы)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    в     производстве     следственных     и      иных     процессуальных     действий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402"/>
        <w:gridCol w:w="5068"/>
      </w:tblGrid>
      <w:tr>
        <w:trPr>
          <w:cantSplit w:val="false"/>
        </w:trPr>
        <w:tc>
          <w:tcPr>
            <w:tcW w:w="13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качестве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уголовному делу № ___________________ ,</w:t>
            </w:r>
          </w:p>
        </w:tc>
      </w:tr>
    </w:tbl>
    <w:p>
      <w:pPr>
        <w:pStyle w:val="Normal"/>
        <w:ind w:left="1276" w:right="3968" w:hanging="0"/>
        <w:jc w:val="center"/>
        <w:rPr>
          <w:sz w:val="18"/>
          <w:szCs w:val="18"/>
        </w:rPr>
      </w:pPr>
      <w:r>
        <w:rPr>
          <w:sz w:val="18"/>
          <w:szCs w:val="18"/>
        </w:rPr>
        <w:t>(процессуальное положение)</w:t>
      </w:r>
    </w:p>
    <w:p>
      <w:pPr>
        <w:pStyle w:val="Normal"/>
        <w:ind w:left="1440" w:right="0" w:firstLine="720"/>
        <w:jc w:val="both"/>
        <w:rPr>
          <w:sz w:val="8"/>
          <w:szCs w:val="8"/>
        </w:rPr>
      </w:pPr>
      <w:r>
        <w:rPr>
          <w:sz w:val="8"/>
          <w:szCs w:val="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4"/>
        <w:gridCol w:w="3390"/>
      </w:tblGrid>
      <w:tr>
        <w:trPr>
          <w:cantSplit w:val="false"/>
        </w:trPr>
        <w:tc>
          <w:tcPr>
            <w:tcW w:w="64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чего требуется перевести его в следственный изолятор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ind w:left="6379" w:right="0" w:hanging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место</w:t>
      </w:r>
      <w:r>
        <w:rPr>
          <w:color w:val="0000FF"/>
          <w:sz w:val="26"/>
          <w:szCs w:val="26"/>
        </w:rPr>
        <w:t xml:space="preserve"> </w:t>
      </w:r>
      <w:r>
        <w:rPr>
          <w:sz w:val="18"/>
          <w:szCs w:val="18"/>
        </w:rPr>
        <w:t>нахождения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1134"/>
        <w:gridCol w:w="4784"/>
      </w:tblGrid>
      <w:tr>
        <w:trPr>
          <w:cantSplit w:val="false"/>
        </w:trPr>
        <w:tc>
          <w:tcPr>
            <w:tcW w:w="393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срок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ind w:left="851" w:right="0" w:hanging="0"/>
        <w:rPr>
          <w:rStyle w:val="FootnoteCharacters"/>
          <w:rStyle w:val="FootnoteAnchor"/>
          <w:sz w:val="18"/>
          <w:szCs w:val="18"/>
        </w:rPr>
      </w:pPr>
      <w:r>
        <w:rPr>
          <w:sz w:val="18"/>
          <w:szCs w:val="18"/>
        </w:rPr>
        <w:t xml:space="preserve">следственного изолятора) </w:t>
        <w:tab/>
        <w:tab/>
        <w:tab/>
        <w:tab/>
        <w:tab/>
        <w:t>(количество дней или месяцев)</w:t>
      </w:r>
      <w:r>
        <w:rPr>
          <w:rStyle w:val="FootnoteCharacters"/>
          <w:rStyle w:val="FootnoteAnchor"/>
          <w:sz w:val="18"/>
          <w:szCs w:val="18"/>
        </w:rPr>
        <w:footnoteReference w:id="2"/>
      </w:r>
    </w:p>
    <w:p>
      <w:pPr>
        <w:pStyle w:val="Normal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изложенного, руководствуясь ст.  77.1  УИК РФ,</w:t>
      </w:r>
    </w:p>
    <w:p>
      <w:pPr>
        <w:pStyle w:val="Normal"/>
        <w:ind w:left="0" w:right="0"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ПОСТАНОВИЛ:</w:t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5918"/>
      </w:tblGrid>
      <w:tr>
        <w:trPr>
          <w:cantSplit w:val="false"/>
        </w:trPr>
        <w:tc>
          <w:tcPr>
            <w:tcW w:w="39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ind w:left="0" w:righ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Перевести осужденного  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</w:tbl>
    <w:p>
      <w:pPr>
        <w:pStyle w:val="Normal"/>
        <w:ind w:left="3828" w:right="0" w:hanging="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рождения)</w:t>
      </w:r>
    </w:p>
    <w:p>
      <w:pPr>
        <w:pStyle w:val="Normal"/>
        <w:jc w:val="center"/>
        <w:rPr>
          <w:b/>
          <w:sz w:val="8"/>
          <w:szCs w:val="8"/>
        </w:rPr>
      </w:pPr>
      <w:r>
        <w:rPr>
          <w:b/>
          <w:sz w:val="8"/>
          <w:szCs w:val="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9396"/>
      </w:tblGrid>
      <w:tr>
        <w:trPr>
          <w:cantSplit w:val="false"/>
        </w:trPr>
        <w:tc>
          <w:tcPr>
            <w:tcW w:w="4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</w:tbl>
    <w:p>
      <w:pPr>
        <w:pStyle w:val="Normal"/>
        <w:ind w:left="426" w:right="0" w:hanging="0"/>
        <w:jc w:val="center"/>
        <w:rPr>
          <w:sz w:val="18"/>
          <w:szCs w:val="18"/>
        </w:rPr>
      </w:pPr>
      <w:r>
        <w:rPr>
          <w:sz w:val="18"/>
          <w:szCs w:val="18"/>
        </w:rPr>
        <w:t>(вид и место нахождения исправительного учреждения)</w:t>
      </w:r>
    </w:p>
    <w:p>
      <w:pPr>
        <w:pStyle w:val="Normal"/>
        <w:jc w:val="center"/>
        <w:rPr>
          <w:sz w:val="8"/>
          <w:szCs w:val="8"/>
        </w:rPr>
      </w:pPr>
      <w:r>
        <w:rPr>
          <w:sz w:val="8"/>
          <w:szCs w:val="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6769"/>
      </w:tblGrid>
      <w:tr>
        <w:trPr>
          <w:cantSplit w:val="false"/>
        </w:trPr>
        <w:tc>
          <w:tcPr>
            <w:tcW w:w="30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следственный изолятор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ind w:left="2977" w:right="0" w:hanging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место нахождения  следственного изолятора)</w:t>
      </w:r>
    </w:p>
    <w:p>
      <w:pPr>
        <w:pStyle w:val="Normal"/>
        <w:jc w:val="center"/>
        <w:rPr>
          <w:sz w:val="8"/>
          <w:szCs w:val="8"/>
        </w:rPr>
      </w:pPr>
      <w:r>
        <w:rPr>
          <w:sz w:val="8"/>
          <w:szCs w:val="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110"/>
        <w:gridCol w:w="4678"/>
      </w:tblGrid>
      <w:tr>
        <w:trPr>
          <w:cantSplit w:val="false"/>
        </w:trPr>
        <w:tc>
          <w:tcPr>
            <w:tcW w:w="11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срок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производства следственных и иных</w:t>
            </w:r>
          </w:p>
        </w:tc>
      </w:tr>
    </w:tbl>
    <w:p>
      <w:pPr>
        <w:pStyle w:val="Normal"/>
        <w:ind w:left="0" w:right="4535" w:firstLine="720"/>
        <w:jc w:val="center"/>
        <w:rPr>
          <w:sz w:val="18"/>
          <w:szCs w:val="18"/>
        </w:rPr>
      </w:pPr>
      <w:r>
        <w:rPr>
          <w:sz w:val="18"/>
          <w:szCs w:val="18"/>
        </w:rPr>
        <w:t>(количество дней или месяцев)</w:t>
      </w:r>
    </w:p>
    <w:p>
      <w:pPr>
        <w:pStyle w:val="Normal"/>
        <w:ind w:left="0" w:right="4818" w:firstLine="720"/>
        <w:jc w:val="center"/>
        <w:rPr>
          <w:sz w:val="8"/>
          <w:szCs w:val="8"/>
          <w:lang w:val="en-US"/>
        </w:rPr>
      </w:pPr>
      <w:r>
        <w:rPr>
          <w:sz w:val="8"/>
          <w:szCs w:val="8"/>
          <w:lang w:val="en-US"/>
        </w:rPr>
      </w:r>
    </w:p>
    <w:p>
      <w:pPr>
        <w:pStyle w:val="Normal"/>
        <w:ind w:left="0" w:right="-2" w:hanging="0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процессуальных действий.</w:t>
      </w:r>
    </w:p>
    <w:p>
      <w:pPr>
        <w:pStyle w:val="Normal"/>
        <w:ind w:left="0" w:right="-2" w:hanging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Направить          постановление          начальнику         исправительного учреждения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  <w:gridCol w:w="3934"/>
      </w:tblGrid>
      <w:tr>
        <w:trPr>
          <w:cantSplit w:val="false"/>
        </w:trPr>
        <w:tc>
          <w:tcPr>
            <w:tcW w:w="592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для исполнения</w:t>
            </w:r>
            <w:r>
              <w:rPr>
                <w:sz w:val="26"/>
                <w:szCs w:val="26"/>
              </w:rPr>
              <w:t>.</w:t>
            </w:r>
          </w:p>
        </w:tc>
      </w:tr>
    </w:tbl>
    <w:p>
      <w:pPr>
        <w:pStyle w:val="Normal"/>
        <w:ind w:left="0" w:right="3826" w:hanging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исправительного учреждения)</w:t>
      </w:r>
    </w:p>
    <w:p>
      <w:pPr>
        <w:pStyle w:val="Normal"/>
        <w:ind w:left="0" w:right="3826" w:hanging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ind w:left="0" w:right="3826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9"/>
        <w:gridCol w:w="3060"/>
        <w:gridCol w:w="3189"/>
      </w:tblGrid>
      <w:tr>
        <w:trPr>
          <w:cantSplit w:val="true"/>
        </w:trPr>
        <w:tc>
          <w:tcPr>
            <w:tcW w:w="363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</w:t>
      </w:r>
      <w:r>
        <w:rPr>
          <w:rFonts w:cs="Times New Roman" w:ascii="Times New Roman" w:hAnsi="Times New Roman"/>
          <w:sz w:val="18"/>
        </w:rPr>
        <w:t>(должность,</w:t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9"/>
        <w:gridCol w:w="270"/>
        <w:gridCol w:w="2430"/>
        <w:gridCol w:w="360"/>
        <w:gridCol w:w="3189"/>
      </w:tblGrid>
      <w:tr>
        <w:trPr>
          <w:cantSplit w:val="true"/>
        </w:trPr>
        <w:tc>
          <w:tcPr>
            <w:tcW w:w="363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</w:t>
      </w:r>
      <w:r>
        <w:rPr>
          <w:rFonts w:cs="Times New Roman" w:ascii="Times New Roman" w:hAnsi="Times New Roman"/>
          <w:sz w:val="18"/>
        </w:rPr>
        <w:t>звание)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(подпись)</w:t>
        <w:tab/>
        <w:tab/>
        <w:t xml:space="preserve">                   (инициалы, фамилия)</w:t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Normal"/>
        <w:ind w:left="0" w:right="3826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3826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3826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Nonformat1"/>
        <w:widowControl/>
        <w:spacing w:lineRule="exact" w:line="180"/>
        <w:ind w:left="0" w:right="0" w:firstLine="480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1701" w:right="567" w:header="720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notes.xml><?xml version="1.0" encoding="utf-8"?>
<w:footnotes xmlns:w="http://schemas.openxmlformats.org/wordprocessingml/2006/main" xmlns:r="http://schemas.openxmlformats.org/officeDocument/2006/relationships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jc w:val="both"/>
        <w:rPr>
          <w:sz w:val="16"/>
          <w:szCs w:val="16"/>
        </w:rPr>
      </w:pPr>
      <w:r>
        <w:rPr/>
        <w:footnoteRef/>
        <w:tab/>
        <w:t xml:space="preserve"> </w:t>
      </w:r>
      <w:r>
        <w:rPr>
          <w:sz w:val="16"/>
          <w:szCs w:val="16"/>
        </w:rPr>
        <w:t xml:space="preserve">В соответствии с частью первой ст. 77.1 УИК РФ (в ред. Федерального закона от 24.07.2007 № 214-ФЗ) при необходимости участия в следственных действиях в качестве свидетеля, потерпевшего, подозреваемого (обвиняемого) осужденные к лишению свободы с отбыванием наказания в исправительной колонии, воспитательной колонии или тюрьме могут быть оставлены в следственном изоляторе либо переведены в следственный изолятор из указанных исправительных учреждений на основании мотивированного постановления дознавателя с согласия прокурора субъекта Российской Федерации или его заместителя либо приравненного к нему прокурора или его заместителя – на срок, не превышающий двух месяцев, а с согласия Генерального прокурора Российской Федерации или его заместителя – на срок до трех месяцев.   </w:t>
      </w:r>
    </w:p>
    <w:p>
      <w:pPr>
        <w:pStyle w:val="Footnote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>
        <w:sz w:val="28"/>
        <w:szCs w:val="28"/>
      </w:rPr>
    </w:pPr>
    <w:r>
      <w:rPr>
        <w:sz w:val="28"/>
        <w:szCs w:val="28"/>
      </w:rPr>
      <w:tab/>
      <w:tab/>
      <w:t>л.д.____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7"/>
  <w:defaultTabStop w:val="720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Heading1">
    <w:name w:val="Heading 1"/>
    <w:basedOn w:val="Normal"/>
    <w:next w:val="Normal"/>
    <w:pPr>
      <w:keepNext/>
      <w:numPr>
        <w:ilvl w:val="0"/>
        <w:numId w:val="1"/>
      </w:numPr>
      <w:jc w:val="both"/>
      <w:outlineLvl w:val="0"/>
      <w:outlineLvl w:val="0"/>
    </w:pPr>
    <w:rPr>
      <w:i/>
      <w:sz w:val="28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jc w:val="both"/>
      <w:outlineLvl w:val="1"/>
      <w:outlineLvl w:val="1"/>
    </w:pPr>
    <w:rPr>
      <w:b/>
      <w:sz w:val="32"/>
    </w:rPr>
  </w:style>
  <w:style w:type="character" w:styleId="Style12">
    <w:name w:val="Основной шрифт абзаца"/>
    <w:rPr/>
  </w:style>
  <w:style w:type="character" w:styleId="InternetLink">
    <w:name w:val="Internet Link"/>
    <w:rPr>
      <w:color w:val="0000FF"/>
      <w:u w:val="single"/>
    </w:rPr>
  </w:style>
  <w:style w:type="character" w:styleId="ConsNonformat">
    <w:name w:val="ConsNonformat Знак"/>
    <w:rPr>
      <w:rFonts w:ascii="Courier New" w:hAnsi="Courier New" w:cs="Courier New"/>
      <w:lang w:val="ru-RU" w:bidi="ar-SA"/>
    </w:rPr>
  </w:style>
  <w:style w:type="character" w:styleId="FootnoteCharacters">
    <w:name w:val="Footnote Characters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" w:cs="Lohit Hindi"/>
      <w:sz w:val="28"/>
      <w:szCs w:val="28"/>
    </w:rPr>
  </w:style>
  <w:style w:type="paragraph" w:styleId="TextBody">
    <w:name w:val="Text Body"/>
    <w:basedOn w:val="Normal"/>
    <w:pPr>
      <w:jc w:val="both"/>
    </w:pPr>
    <w:rPr>
      <w:sz w:val="28"/>
    </w:rPr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ConsNonformat1">
    <w:name w:val="ConsNonformat"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ConsNormal">
    <w:name w:val="ConsNormal"/>
    <w:pPr>
      <w:widowControl w:val="false"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Footnote">
    <w:name w:val="Footnote"/>
    <w:basedOn w:val="Normal"/>
    <w:pPr/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C:\&#1055;&#1056;&#1054;&#1050;&#1059;&#1056;&#1040;&#1058;&#1059;&#1056;&#1040;\&#1044;&#1054;&#1057;&#1059;&#1044;&#1045;&#1041;&#1053;&#1054;&#1045;_&#1055;&#1056;&#1054;&#1048;&#1047;&#1042;&#1054;&#1044;&#1057;&#1058;&#1042;&#1054;_2004\AISS\&#1044;&#1054;&#1057;&#1059;&#1044;&#1045;&#1041;&#1053;&#1054;&#1045;_&#1055;&#1056;&#1054;&#1048;&#1047;&#1042;&#1054;&#1044;&#1057;&#1058;&#1042;&#1054;_2004\AISS\BLANK\GIPER\1i.doc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2007-08-22T14:53:00Z</dcterms:created>
  <dc:creator>Тимофеев А.В.</dc:creator>
  <dc:language>en-US</dc:language>
  <cp:lastModifiedBy>Сергей</cp:lastModifiedBy>
  <cp:lastPrinted>2003-12-10T16:57:00Z</cp:lastPrinted>
  <dcterms:modified xsi:type="dcterms:W3CDTF">2014-05-15T19:04:00Z</dcterms:modified>
  <cp:revision>7</cp:revision>
  <dc:title>Проект №</dc:title>
</cp:coreProperties>
</file>